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3CE" w:rsidRPr="007F5A71" w:rsidRDefault="002043CE" w:rsidP="00084FF4">
      <w:pPr>
        <w:rPr>
          <w:rFonts w:ascii="Times New Roman" w:hAnsi="Times New Roman" w:cs="Times New Roman"/>
          <w:sz w:val="24"/>
          <w:szCs w:val="24"/>
        </w:rPr>
      </w:pPr>
      <w:bookmarkStart w:id="0" w:name="_GoBack"/>
      <w:bookmarkEnd w:id="0"/>
    </w:p>
    <w:p w:rsidR="007F5A71" w:rsidRPr="007F5A71" w:rsidRDefault="007F5A71" w:rsidP="007F5A71">
      <w:pPr>
        <w:ind w:left="3912" w:firstLine="1304"/>
        <w:jc w:val="right"/>
        <w:rPr>
          <w:rFonts w:ascii="Times New Roman" w:hAnsi="Times New Roman" w:cs="Times New Roman"/>
          <w:sz w:val="24"/>
          <w:szCs w:val="24"/>
        </w:rPr>
      </w:pPr>
      <w:r w:rsidRPr="007F5A71">
        <w:rPr>
          <w:rFonts w:ascii="Times New Roman" w:hAnsi="Times New Roman" w:cs="Times New Roman"/>
          <w:sz w:val="24"/>
          <w:szCs w:val="24"/>
        </w:rPr>
        <w:t>Kungsbacka 2018-</w:t>
      </w:r>
      <w:r w:rsidRPr="00C02613">
        <w:rPr>
          <w:rFonts w:ascii="Times New Roman" w:hAnsi="Times New Roman" w:cs="Times New Roman"/>
          <w:sz w:val="24"/>
          <w:szCs w:val="24"/>
        </w:rPr>
        <w:t>02-</w:t>
      </w:r>
      <w:r w:rsidR="00C02613" w:rsidRPr="00C02613">
        <w:rPr>
          <w:rFonts w:ascii="Times New Roman" w:hAnsi="Times New Roman" w:cs="Times New Roman"/>
          <w:sz w:val="24"/>
          <w:szCs w:val="24"/>
        </w:rPr>
        <w:t>20</w:t>
      </w:r>
    </w:p>
    <w:p w:rsidR="007F5A71" w:rsidRPr="007F5A71" w:rsidRDefault="007F5A71" w:rsidP="007F5A71">
      <w:pPr>
        <w:rPr>
          <w:rFonts w:ascii="Times New Roman" w:hAnsi="Times New Roman" w:cs="Times New Roman"/>
          <w:b/>
          <w:color w:val="3B3B3B"/>
          <w:sz w:val="24"/>
          <w:szCs w:val="24"/>
        </w:rPr>
      </w:pPr>
      <w:r w:rsidRPr="007F5A71">
        <w:rPr>
          <w:rFonts w:ascii="Times New Roman" w:hAnsi="Times New Roman" w:cs="Times New Roman"/>
          <w:b/>
          <w:sz w:val="24"/>
          <w:szCs w:val="24"/>
        </w:rPr>
        <w:t>MOTION</w:t>
      </w:r>
      <w:r w:rsidRPr="007F5A71">
        <w:rPr>
          <w:rFonts w:ascii="Times New Roman" w:hAnsi="Times New Roman" w:cs="Times New Roman"/>
          <w:sz w:val="24"/>
          <w:szCs w:val="24"/>
        </w:rPr>
        <w:t xml:space="preserve"> till </w:t>
      </w:r>
      <w:bookmarkStart w:id="1" w:name="ctl00_FullRegion_LeftAndCenterArea_LeftA"/>
      <w:bookmarkEnd w:id="1"/>
      <w:r w:rsidRPr="007F5A71">
        <w:rPr>
          <w:rFonts w:ascii="Times New Roman" w:hAnsi="Times New Roman" w:cs="Times New Roman"/>
          <w:sz w:val="24"/>
          <w:szCs w:val="24"/>
        </w:rPr>
        <w:t>Kommunfullmäktige</w:t>
      </w:r>
      <w:r w:rsidRPr="007F5A71">
        <w:rPr>
          <w:rFonts w:ascii="Times New Roman" w:hAnsi="Times New Roman" w:cs="Times New Roman"/>
          <w:sz w:val="24"/>
          <w:szCs w:val="24"/>
        </w:rPr>
        <w:br/>
      </w:r>
      <w:r w:rsidRPr="007F5A71">
        <w:rPr>
          <w:rFonts w:ascii="Times New Roman" w:hAnsi="Times New Roman" w:cs="Times New Roman"/>
          <w:sz w:val="24"/>
          <w:szCs w:val="24"/>
        </w:rPr>
        <w:br/>
      </w:r>
    </w:p>
    <w:p w:rsidR="007F5A71" w:rsidRPr="00C02613" w:rsidRDefault="007F5A71" w:rsidP="007F5A71">
      <w:pPr>
        <w:rPr>
          <w:rFonts w:ascii="Times New Roman" w:hAnsi="Times New Roman" w:cs="Times New Roman"/>
          <w:b/>
          <w:sz w:val="24"/>
          <w:szCs w:val="24"/>
        </w:rPr>
      </w:pPr>
      <w:r w:rsidRPr="00C02613">
        <w:rPr>
          <w:rFonts w:ascii="Times New Roman" w:hAnsi="Times New Roman" w:cs="Times New Roman"/>
          <w:b/>
          <w:sz w:val="24"/>
          <w:szCs w:val="24"/>
        </w:rPr>
        <w:t xml:space="preserve">Hälsosamma skolcaféer i Kungsbackas grundskolor </w:t>
      </w:r>
      <w:r w:rsidR="00C02613" w:rsidRPr="00C02613">
        <w:rPr>
          <w:rFonts w:ascii="Times New Roman" w:hAnsi="Times New Roman" w:cs="Times New Roman"/>
          <w:b/>
          <w:sz w:val="24"/>
          <w:szCs w:val="24"/>
        </w:rPr>
        <w:t xml:space="preserve">och gymnasieskolor </w:t>
      </w:r>
    </w:p>
    <w:p w:rsidR="007F5A71" w:rsidRDefault="007F5A71" w:rsidP="007F5A71">
      <w:pPr>
        <w:spacing w:line="240" w:lineRule="auto"/>
        <w:rPr>
          <w:rFonts w:ascii="Times New Roman" w:hAnsi="Times New Roman" w:cs="Times New Roman"/>
          <w:color w:val="000000"/>
          <w:sz w:val="24"/>
          <w:szCs w:val="24"/>
        </w:rPr>
      </w:pPr>
      <w:r w:rsidRPr="007F5A71">
        <w:rPr>
          <w:rFonts w:ascii="Times New Roman" w:hAnsi="Times New Roman" w:cs="Times New Roman"/>
          <w:color w:val="000000"/>
          <w:sz w:val="24"/>
          <w:szCs w:val="24"/>
        </w:rPr>
        <w:t xml:space="preserve">I dag får vi vittnesmål från elever i grundskolan och elever i gymnasieskolan som handlar om att det tillhandahålls godis, energidrycker och andra ytterst ohälsosamma varor i skolornas caféer som mellanmål. Tjänstemän inom båda skolförvaltningarna och förvaltningen som ansvarar för folkhälsa vittnar om detsamma. </w:t>
      </w:r>
    </w:p>
    <w:p w:rsidR="007F5A71" w:rsidRDefault="007F5A71" w:rsidP="007F5A71">
      <w:pPr>
        <w:spacing w:line="240" w:lineRule="auto"/>
        <w:rPr>
          <w:rFonts w:ascii="Times New Roman" w:hAnsi="Times New Roman" w:cs="Times New Roman"/>
          <w:color w:val="000000"/>
          <w:sz w:val="24"/>
          <w:szCs w:val="24"/>
        </w:rPr>
      </w:pPr>
      <w:r w:rsidRPr="007F5A71">
        <w:rPr>
          <w:rFonts w:ascii="Times New Roman" w:hAnsi="Times New Roman" w:cs="Times New Roman"/>
          <w:color w:val="000000"/>
          <w:sz w:val="24"/>
          <w:szCs w:val="24"/>
        </w:rPr>
        <w:t>I Kungsbacka är det bestämt att det är upp till varje rektor att påverka utbud och utformning av respektive skolas skolcafé. Detta innebär att det ställs höga krav på att alla rektorer ska vara kunniga i och duktiga på kost och nutrition för att skapa goda förutsättningar för eleverna att få tillgång</w:t>
      </w:r>
      <w:r>
        <w:rPr>
          <w:rFonts w:ascii="Times New Roman" w:hAnsi="Times New Roman" w:cs="Times New Roman"/>
          <w:color w:val="000000"/>
          <w:sz w:val="24"/>
          <w:szCs w:val="24"/>
        </w:rPr>
        <w:t xml:space="preserve"> till bra mat under skoltiden (</w:t>
      </w:r>
      <w:r w:rsidRPr="007F5A71">
        <w:rPr>
          <w:rFonts w:ascii="Times New Roman" w:hAnsi="Times New Roman" w:cs="Times New Roman"/>
          <w:color w:val="000000"/>
          <w:sz w:val="24"/>
          <w:szCs w:val="24"/>
        </w:rPr>
        <w:t xml:space="preserve">frånsett lunchen). </w:t>
      </w:r>
    </w:p>
    <w:p w:rsidR="007F5A71" w:rsidRDefault="007F5A71" w:rsidP="007F5A71">
      <w:pPr>
        <w:spacing w:line="240" w:lineRule="auto"/>
        <w:rPr>
          <w:rFonts w:ascii="Times New Roman" w:hAnsi="Times New Roman" w:cs="Times New Roman"/>
          <w:color w:val="000000"/>
          <w:sz w:val="24"/>
          <w:szCs w:val="24"/>
        </w:rPr>
      </w:pPr>
      <w:r w:rsidRPr="007F5A71">
        <w:rPr>
          <w:rFonts w:ascii="Times New Roman" w:hAnsi="Times New Roman" w:cs="Times New Roman"/>
          <w:color w:val="000000"/>
          <w:sz w:val="24"/>
          <w:szCs w:val="24"/>
        </w:rPr>
        <w:t xml:space="preserve">För att skapa </w:t>
      </w:r>
      <w:r w:rsidRPr="00C02613">
        <w:rPr>
          <w:rFonts w:ascii="Times New Roman" w:hAnsi="Times New Roman" w:cs="Times New Roman"/>
          <w:sz w:val="24"/>
          <w:szCs w:val="24"/>
        </w:rPr>
        <w:t xml:space="preserve">goda förutsättningar </w:t>
      </w:r>
      <w:r w:rsidRPr="007F5A71">
        <w:rPr>
          <w:rFonts w:ascii="Times New Roman" w:hAnsi="Times New Roman" w:cs="Times New Roman"/>
          <w:color w:val="000000"/>
          <w:sz w:val="24"/>
          <w:szCs w:val="24"/>
        </w:rPr>
        <w:t xml:space="preserve">för samtliga av skolornas caféer behövs professionell hjälp till detta och på så sätt avlasta rektorerna i denna fråga. </w:t>
      </w:r>
    </w:p>
    <w:p w:rsidR="007F5A71" w:rsidRPr="007F5A71" w:rsidRDefault="007F5A71" w:rsidP="007F5A71">
      <w:pPr>
        <w:spacing w:line="240" w:lineRule="auto"/>
        <w:rPr>
          <w:rFonts w:ascii="Times New Roman" w:hAnsi="Times New Roman" w:cs="Times New Roman"/>
          <w:color w:val="000000"/>
          <w:sz w:val="24"/>
          <w:szCs w:val="24"/>
        </w:rPr>
      </w:pPr>
      <w:r w:rsidRPr="007F5A71">
        <w:rPr>
          <w:rFonts w:ascii="Times New Roman" w:hAnsi="Times New Roman" w:cs="Times New Roman"/>
          <w:color w:val="000000"/>
          <w:sz w:val="24"/>
          <w:szCs w:val="24"/>
        </w:rPr>
        <w:t xml:space="preserve">En del av ett projekt som pågår i Kungsbacka, </w:t>
      </w:r>
      <w:r w:rsidRPr="0099417B">
        <w:rPr>
          <w:rFonts w:ascii="Times New Roman" w:hAnsi="Times New Roman" w:cs="Times New Roman"/>
          <w:i/>
          <w:color w:val="000000"/>
          <w:sz w:val="24"/>
          <w:szCs w:val="24"/>
        </w:rPr>
        <w:t>Hälsosam skola</w:t>
      </w:r>
      <w:r w:rsidRPr="007F5A71">
        <w:rPr>
          <w:rFonts w:ascii="Times New Roman" w:hAnsi="Times New Roman" w:cs="Times New Roman"/>
          <w:color w:val="000000"/>
          <w:sz w:val="24"/>
          <w:szCs w:val="24"/>
        </w:rPr>
        <w:t>, innebär bl</w:t>
      </w:r>
      <w:r>
        <w:rPr>
          <w:rFonts w:ascii="Times New Roman" w:hAnsi="Times New Roman" w:cs="Times New Roman"/>
          <w:color w:val="000000"/>
          <w:sz w:val="24"/>
          <w:szCs w:val="24"/>
        </w:rPr>
        <w:t>.</w:t>
      </w:r>
      <w:r w:rsidRPr="007F5A71">
        <w:rPr>
          <w:rFonts w:ascii="Times New Roman" w:hAnsi="Times New Roman" w:cs="Times New Roman"/>
          <w:color w:val="000000"/>
          <w:sz w:val="24"/>
          <w:szCs w:val="24"/>
        </w:rPr>
        <w:t xml:space="preserve"> a att erbjuda hälsosam mat i skolornas caféer såsom nyttiga smoothies, frukt och smörgåsar. Vi socialdemokrater ser dock att liknande </w:t>
      </w:r>
      <w:r w:rsidRPr="007A0D32">
        <w:rPr>
          <w:rFonts w:ascii="Times New Roman" w:hAnsi="Times New Roman" w:cs="Times New Roman"/>
          <w:sz w:val="24"/>
          <w:szCs w:val="24"/>
        </w:rPr>
        <w:t xml:space="preserve">bör </w:t>
      </w:r>
      <w:r w:rsidRPr="007F5A71">
        <w:rPr>
          <w:rFonts w:ascii="Times New Roman" w:hAnsi="Times New Roman" w:cs="Times New Roman"/>
          <w:color w:val="000000"/>
          <w:sz w:val="24"/>
          <w:szCs w:val="24"/>
        </w:rPr>
        <w:t xml:space="preserve">implementeras på samtliga av Kungsbackas skolor och skapa </w:t>
      </w:r>
      <w:r w:rsidRPr="007A0D32">
        <w:rPr>
          <w:rFonts w:ascii="Times New Roman" w:hAnsi="Times New Roman" w:cs="Times New Roman"/>
          <w:sz w:val="24"/>
          <w:szCs w:val="24"/>
        </w:rPr>
        <w:t xml:space="preserve">goda möjligheter </w:t>
      </w:r>
      <w:r w:rsidRPr="007F5A71">
        <w:rPr>
          <w:rFonts w:ascii="Times New Roman" w:hAnsi="Times New Roman" w:cs="Times New Roman"/>
          <w:color w:val="000000"/>
          <w:sz w:val="24"/>
          <w:szCs w:val="24"/>
        </w:rPr>
        <w:t xml:space="preserve">för alla Kungsbackas elever. Vi </w:t>
      </w:r>
      <w:r w:rsidRPr="00E705A0">
        <w:rPr>
          <w:rFonts w:ascii="Times New Roman" w:hAnsi="Times New Roman" w:cs="Times New Roman"/>
          <w:sz w:val="24"/>
          <w:szCs w:val="24"/>
        </w:rPr>
        <w:t xml:space="preserve">vill </w:t>
      </w:r>
      <w:r w:rsidRPr="007F5A71">
        <w:rPr>
          <w:rFonts w:ascii="Times New Roman" w:hAnsi="Times New Roman" w:cs="Times New Roman"/>
          <w:color w:val="000000"/>
          <w:sz w:val="24"/>
          <w:szCs w:val="24"/>
        </w:rPr>
        <w:t xml:space="preserve">värna elevernas rättigheter till </w:t>
      </w:r>
      <w:r w:rsidRPr="00E705A0">
        <w:rPr>
          <w:rFonts w:ascii="Times New Roman" w:hAnsi="Times New Roman" w:cs="Times New Roman"/>
          <w:sz w:val="24"/>
          <w:szCs w:val="24"/>
        </w:rPr>
        <w:t xml:space="preserve">en </w:t>
      </w:r>
      <w:r w:rsidRPr="007F5A71">
        <w:rPr>
          <w:rFonts w:ascii="Times New Roman" w:hAnsi="Times New Roman" w:cs="Times New Roman"/>
          <w:color w:val="000000"/>
          <w:sz w:val="24"/>
          <w:szCs w:val="24"/>
        </w:rPr>
        <w:t>god kost under hela skoldagen.</w:t>
      </w:r>
    </w:p>
    <w:p w:rsidR="007F5A71" w:rsidRPr="007F5A71" w:rsidRDefault="007F5A71" w:rsidP="007F5A71">
      <w:pPr>
        <w:spacing w:line="240" w:lineRule="auto"/>
        <w:rPr>
          <w:rFonts w:ascii="Times New Roman" w:hAnsi="Times New Roman" w:cs="Times New Roman"/>
          <w:color w:val="000000"/>
          <w:sz w:val="24"/>
          <w:szCs w:val="24"/>
        </w:rPr>
      </w:pPr>
      <w:r w:rsidRPr="007F5A71">
        <w:rPr>
          <w:rFonts w:ascii="Times New Roman" w:hAnsi="Times New Roman" w:cs="Times New Roman"/>
          <w:color w:val="000000"/>
          <w:sz w:val="24"/>
          <w:szCs w:val="24"/>
        </w:rPr>
        <w:t xml:space="preserve">Tjänstemän som i Kungsbacka kommun jobbar med mycket överviktiga barn ser också att förutsättningarna för dessa mest utsatta elever är situationen förödande. Vi </w:t>
      </w:r>
      <w:r w:rsidRPr="00E705A0">
        <w:rPr>
          <w:rFonts w:ascii="Times New Roman" w:hAnsi="Times New Roman" w:cs="Times New Roman"/>
          <w:sz w:val="24"/>
          <w:szCs w:val="24"/>
        </w:rPr>
        <w:t>som kommun har ett ansvar att visa omsorg om Kungsbackas alla elever i allmänhe</w:t>
      </w:r>
      <w:r w:rsidRPr="007F5A71">
        <w:rPr>
          <w:rFonts w:ascii="Times New Roman" w:hAnsi="Times New Roman" w:cs="Times New Roman"/>
          <w:color w:val="000000"/>
          <w:sz w:val="24"/>
          <w:szCs w:val="24"/>
        </w:rPr>
        <w:t>t och de mest utsatta i synnerhet.</w:t>
      </w:r>
    </w:p>
    <w:p w:rsidR="00B05364" w:rsidRDefault="00B05364" w:rsidP="007F5A71">
      <w:pPr>
        <w:rPr>
          <w:rFonts w:ascii="Times New Roman" w:hAnsi="Times New Roman" w:cs="Times New Roman"/>
          <w:b/>
          <w:color w:val="3B3B3B"/>
          <w:sz w:val="24"/>
          <w:szCs w:val="24"/>
        </w:rPr>
      </w:pPr>
    </w:p>
    <w:p w:rsidR="007F5A71" w:rsidRDefault="00B05364" w:rsidP="007F5A71">
      <w:pPr>
        <w:rPr>
          <w:rFonts w:ascii="Times New Roman" w:hAnsi="Times New Roman" w:cs="Times New Roman"/>
          <w:b/>
          <w:color w:val="3B3B3B"/>
          <w:sz w:val="24"/>
          <w:szCs w:val="24"/>
        </w:rPr>
      </w:pPr>
      <w:r>
        <w:rPr>
          <w:rFonts w:ascii="Times New Roman" w:hAnsi="Times New Roman" w:cs="Times New Roman"/>
          <w:b/>
          <w:color w:val="3B3B3B"/>
          <w:sz w:val="24"/>
          <w:szCs w:val="24"/>
        </w:rPr>
        <w:t>Yrkande</w:t>
      </w:r>
    </w:p>
    <w:p w:rsidR="007F5A71" w:rsidRPr="007F5A71" w:rsidRDefault="007F5A71" w:rsidP="007F5A71">
      <w:pPr>
        <w:ind w:left="1304" w:hanging="1304"/>
        <w:rPr>
          <w:rFonts w:ascii="Times New Roman" w:hAnsi="Times New Roman" w:cs="Times New Roman"/>
          <w:sz w:val="24"/>
          <w:szCs w:val="24"/>
        </w:rPr>
      </w:pPr>
      <w:r w:rsidRPr="007F5A71">
        <w:rPr>
          <w:rFonts w:ascii="Times New Roman" w:hAnsi="Times New Roman" w:cs="Times New Roman"/>
          <w:b/>
          <w:color w:val="3B3B3B"/>
          <w:sz w:val="24"/>
          <w:szCs w:val="24"/>
        </w:rPr>
        <w:t>Att</w:t>
      </w:r>
      <w:r>
        <w:rPr>
          <w:rFonts w:ascii="Times New Roman" w:hAnsi="Times New Roman" w:cs="Times New Roman"/>
          <w:b/>
          <w:color w:val="3B3B3B"/>
          <w:sz w:val="24"/>
          <w:szCs w:val="24"/>
        </w:rPr>
        <w:t xml:space="preserve"> </w:t>
      </w:r>
      <w:r>
        <w:rPr>
          <w:rFonts w:ascii="Times New Roman" w:hAnsi="Times New Roman" w:cs="Times New Roman"/>
          <w:b/>
          <w:color w:val="3B3B3B"/>
          <w:sz w:val="24"/>
          <w:szCs w:val="24"/>
        </w:rPr>
        <w:tab/>
      </w:r>
      <w:r w:rsidRPr="007F5A71">
        <w:rPr>
          <w:rFonts w:ascii="Times New Roman" w:hAnsi="Times New Roman" w:cs="Times New Roman"/>
          <w:sz w:val="24"/>
          <w:szCs w:val="24"/>
        </w:rPr>
        <w:t xml:space="preserve">en handlingsplan som stödjer samtliga skolledningar i Kungsbackas grundskolor och gymnasieskolor tas fram. Denna </w:t>
      </w:r>
      <w:r w:rsidRPr="00E705A0">
        <w:rPr>
          <w:rFonts w:ascii="Times New Roman" w:hAnsi="Times New Roman" w:cs="Times New Roman"/>
          <w:sz w:val="24"/>
          <w:szCs w:val="24"/>
        </w:rPr>
        <w:t xml:space="preserve">bör </w:t>
      </w:r>
      <w:r w:rsidRPr="007F5A71">
        <w:rPr>
          <w:rFonts w:ascii="Times New Roman" w:hAnsi="Times New Roman" w:cs="Times New Roman"/>
          <w:sz w:val="24"/>
          <w:szCs w:val="24"/>
        </w:rPr>
        <w:t>innehålla riktlinjer om hur Kungsbackas skolors caféer ska kunna utformas för att skapa en god miljö, näringsriktig kost samt ha en bra utformning och ett utbud med hög kvalitet.</w:t>
      </w:r>
    </w:p>
    <w:p w:rsidR="007F5A71" w:rsidRDefault="00E44B69" w:rsidP="00E44B69">
      <w:pPr>
        <w:tabs>
          <w:tab w:val="left" w:pos="1995"/>
        </w:tabs>
        <w:rPr>
          <w:rFonts w:ascii="Times New Roman" w:hAnsi="Times New Roman" w:cs="Times New Roman"/>
          <w:b/>
          <w:color w:val="3B3B3B"/>
          <w:sz w:val="24"/>
          <w:szCs w:val="24"/>
        </w:rPr>
      </w:pPr>
      <w:r>
        <w:rPr>
          <w:rFonts w:ascii="Times New Roman" w:hAnsi="Times New Roman" w:cs="Times New Roman"/>
          <w:b/>
          <w:color w:val="3B3B3B"/>
          <w:sz w:val="24"/>
          <w:szCs w:val="24"/>
        </w:rPr>
        <w:tab/>
      </w:r>
    </w:p>
    <w:p w:rsidR="00B05364" w:rsidRDefault="00B05364" w:rsidP="007F5A71">
      <w:pPr>
        <w:rPr>
          <w:rFonts w:ascii="Times New Roman" w:hAnsi="Times New Roman" w:cs="Times New Roman"/>
          <w:color w:val="3B3B3B"/>
          <w:sz w:val="24"/>
          <w:szCs w:val="24"/>
        </w:rPr>
      </w:pPr>
    </w:p>
    <w:p w:rsidR="007F5A71" w:rsidRPr="007F5A71" w:rsidRDefault="007F5A71" w:rsidP="007F5A71">
      <w:pPr>
        <w:rPr>
          <w:rFonts w:ascii="Times New Roman" w:hAnsi="Times New Roman" w:cs="Times New Roman"/>
          <w:color w:val="3B3B3B"/>
          <w:sz w:val="24"/>
          <w:szCs w:val="24"/>
        </w:rPr>
      </w:pPr>
      <w:r w:rsidRPr="007F5A71">
        <w:rPr>
          <w:rFonts w:ascii="Times New Roman" w:hAnsi="Times New Roman" w:cs="Times New Roman"/>
          <w:color w:val="3B3B3B"/>
          <w:sz w:val="24"/>
          <w:szCs w:val="24"/>
        </w:rPr>
        <w:t>Maj-Britt Rane Andersson (S)</w:t>
      </w:r>
      <w:r w:rsidRPr="007F5A71">
        <w:rPr>
          <w:rFonts w:ascii="Times New Roman" w:hAnsi="Times New Roman" w:cs="Times New Roman"/>
          <w:color w:val="3B3B3B"/>
          <w:sz w:val="24"/>
          <w:szCs w:val="24"/>
        </w:rPr>
        <w:tab/>
      </w:r>
      <w:r w:rsidRPr="007F5A71">
        <w:rPr>
          <w:rFonts w:ascii="Times New Roman" w:hAnsi="Times New Roman" w:cs="Times New Roman"/>
          <w:color w:val="3B3B3B"/>
          <w:sz w:val="24"/>
          <w:szCs w:val="24"/>
        </w:rPr>
        <w:tab/>
        <w:t>Magdalena Sundqvist</w:t>
      </w:r>
      <w:r>
        <w:rPr>
          <w:rFonts w:ascii="Times New Roman" w:hAnsi="Times New Roman" w:cs="Times New Roman"/>
          <w:color w:val="3B3B3B"/>
          <w:sz w:val="24"/>
          <w:szCs w:val="24"/>
        </w:rPr>
        <w:t xml:space="preserve"> (S)</w:t>
      </w:r>
      <w:r w:rsidRPr="007F5A71">
        <w:rPr>
          <w:rFonts w:ascii="Times New Roman" w:hAnsi="Times New Roman" w:cs="Times New Roman"/>
          <w:color w:val="3B3B3B"/>
          <w:sz w:val="24"/>
          <w:szCs w:val="24"/>
        </w:rPr>
        <w:br/>
        <w:t>Kommunfullmäktigeledamot</w:t>
      </w:r>
      <w:r w:rsidRPr="007F5A71">
        <w:rPr>
          <w:rFonts w:ascii="Times New Roman" w:hAnsi="Times New Roman" w:cs="Times New Roman"/>
          <w:color w:val="3B3B3B"/>
          <w:sz w:val="24"/>
          <w:szCs w:val="24"/>
        </w:rPr>
        <w:tab/>
      </w:r>
      <w:r w:rsidRPr="007F5A71">
        <w:rPr>
          <w:rFonts w:ascii="Times New Roman" w:hAnsi="Times New Roman" w:cs="Times New Roman"/>
          <w:color w:val="3B3B3B"/>
          <w:sz w:val="24"/>
          <w:szCs w:val="24"/>
        </w:rPr>
        <w:tab/>
      </w:r>
    </w:p>
    <w:sectPr w:rsidR="007F5A71" w:rsidRPr="007F5A71" w:rsidSect="0011460C">
      <w:headerReference w:type="default" r:id="rId7"/>
      <w:pgSz w:w="11906" w:h="16838"/>
      <w:pgMar w:top="1560" w:right="2125"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ECA" w:rsidRDefault="000B6ECA" w:rsidP="000B6ECA">
      <w:pPr>
        <w:spacing w:after="0" w:line="240" w:lineRule="auto"/>
      </w:pPr>
      <w:r>
        <w:separator/>
      </w:r>
    </w:p>
  </w:endnote>
  <w:endnote w:type="continuationSeparator" w:id="0">
    <w:p w:rsidR="000B6ECA" w:rsidRDefault="000B6ECA" w:rsidP="000B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ECA" w:rsidRDefault="000B6ECA" w:rsidP="000B6ECA">
      <w:pPr>
        <w:spacing w:after="0" w:line="240" w:lineRule="auto"/>
      </w:pPr>
      <w:r>
        <w:separator/>
      </w:r>
    </w:p>
  </w:footnote>
  <w:footnote w:type="continuationSeparator" w:id="0">
    <w:p w:rsidR="000B6ECA" w:rsidRDefault="000B6ECA" w:rsidP="000B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CA" w:rsidRDefault="00D6556B">
    <w:pPr>
      <w:pStyle w:val="Sidhuvud"/>
    </w:pPr>
    <w:r>
      <w:rPr>
        <w:noProof/>
        <w:lang w:eastAsia="sv-SE"/>
      </w:rPr>
      <w:drawing>
        <wp:inline distT="0" distB="0" distL="0" distR="0" wp14:anchorId="5FB0A195" wp14:editId="1633BA68">
          <wp:extent cx="3095624" cy="831606"/>
          <wp:effectExtent l="0" t="0" r="0" b="698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amtidikba.png"/>
                  <pic:cNvPicPr/>
                </pic:nvPicPr>
                <pic:blipFill>
                  <a:blip r:embed="rId1">
                    <a:extLst>
                      <a:ext uri="{28A0092B-C50C-407E-A947-70E740481C1C}">
                        <a14:useLocalDpi xmlns:a14="http://schemas.microsoft.com/office/drawing/2010/main" val="0"/>
                      </a:ext>
                    </a:extLst>
                  </a:blip>
                  <a:stretch>
                    <a:fillRect/>
                  </a:stretch>
                </pic:blipFill>
                <pic:spPr>
                  <a:xfrm>
                    <a:off x="0" y="0"/>
                    <a:ext cx="3095370" cy="831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0E1"/>
    <w:multiLevelType w:val="hybridMultilevel"/>
    <w:tmpl w:val="93825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924D31"/>
    <w:multiLevelType w:val="hybridMultilevel"/>
    <w:tmpl w:val="20A4BC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A277F54"/>
    <w:multiLevelType w:val="hybridMultilevel"/>
    <w:tmpl w:val="2242B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0E9605D"/>
    <w:multiLevelType w:val="hybridMultilevel"/>
    <w:tmpl w:val="3FD8B5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2B"/>
    <w:rsid w:val="00065689"/>
    <w:rsid w:val="00084FF4"/>
    <w:rsid w:val="000B6ECA"/>
    <w:rsid w:val="0011460C"/>
    <w:rsid w:val="00185EE4"/>
    <w:rsid w:val="001A479B"/>
    <w:rsid w:val="002043CE"/>
    <w:rsid w:val="0027282B"/>
    <w:rsid w:val="00305C88"/>
    <w:rsid w:val="003716E1"/>
    <w:rsid w:val="00373400"/>
    <w:rsid w:val="00396F4B"/>
    <w:rsid w:val="003A4A37"/>
    <w:rsid w:val="003D4922"/>
    <w:rsid w:val="003E3D99"/>
    <w:rsid w:val="003E7F23"/>
    <w:rsid w:val="003F1B93"/>
    <w:rsid w:val="004C2902"/>
    <w:rsid w:val="005335AD"/>
    <w:rsid w:val="00583AD6"/>
    <w:rsid w:val="005971F0"/>
    <w:rsid w:val="00614145"/>
    <w:rsid w:val="0062463F"/>
    <w:rsid w:val="00662509"/>
    <w:rsid w:val="007047F6"/>
    <w:rsid w:val="00724802"/>
    <w:rsid w:val="0077083C"/>
    <w:rsid w:val="00797927"/>
    <w:rsid w:val="007A0D32"/>
    <w:rsid w:val="007D6524"/>
    <w:rsid w:val="007F5A71"/>
    <w:rsid w:val="008C34F7"/>
    <w:rsid w:val="00911E5F"/>
    <w:rsid w:val="00913AC4"/>
    <w:rsid w:val="0099417B"/>
    <w:rsid w:val="00996308"/>
    <w:rsid w:val="00A72035"/>
    <w:rsid w:val="00A932D3"/>
    <w:rsid w:val="00AD29D7"/>
    <w:rsid w:val="00B04E80"/>
    <w:rsid w:val="00B05364"/>
    <w:rsid w:val="00B52C8A"/>
    <w:rsid w:val="00BE4280"/>
    <w:rsid w:val="00C02613"/>
    <w:rsid w:val="00CD5D7C"/>
    <w:rsid w:val="00CF50B0"/>
    <w:rsid w:val="00D6556B"/>
    <w:rsid w:val="00DB278D"/>
    <w:rsid w:val="00DB3AD0"/>
    <w:rsid w:val="00DC1818"/>
    <w:rsid w:val="00E26BE3"/>
    <w:rsid w:val="00E44B69"/>
    <w:rsid w:val="00E67BFA"/>
    <w:rsid w:val="00E705A0"/>
    <w:rsid w:val="00EE169A"/>
    <w:rsid w:val="00F0466D"/>
    <w:rsid w:val="00F04A8D"/>
    <w:rsid w:val="00F34BAF"/>
    <w:rsid w:val="00F707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44293CC-C24A-4DD9-A8A1-48D6B2DF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B6EC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6ECA"/>
    <w:rPr>
      <w:rFonts w:ascii="Tahoma" w:hAnsi="Tahoma" w:cs="Tahoma"/>
      <w:sz w:val="16"/>
      <w:szCs w:val="16"/>
    </w:rPr>
  </w:style>
  <w:style w:type="paragraph" w:styleId="Sidhuvud">
    <w:name w:val="header"/>
    <w:basedOn w:val="Normal"/>
    <w:link w:val="SidhuvudChar"/>
    <w:uiPriority w:val="99"/>
    <w:unhideWhenUsed/>
    <w:rsid w:val="000B6EC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B6ECA"/>
  </w:style>
  <w:style w:type="paragraph" w:styleId="Sidfot">
    <w:name w:val="footer"/>
    <w:basedOn w:val="Normal"/>
    <w:link w:val="SidfotChar"/>
    <w:uiPriority w:val="99"/>
    <w:unhideWhenUsed/>
    <w:rsid w:val="000B6EC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B6ECA"/>
  </w:style>
  <w:style w:type="paragraph" w:styleId="Liststycke">
    <w:name w:val="List Paragraph"/>
    <w:basedOn w:val="Normal"/>
    <w:uiPriority w:val="34"/>
    <w:qFormat/>
    <w:rsid w:val="00BE4280"/>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1688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Borg</dc:creator>
  <cp:lastModifiedBy>Eva Borg</cp:lastModifiedBy>
  <cp:revision>2</cp:revision>
  <cp:lastPrinted>2017-05-05T13:49:00Z</cp:lastPrinted>
  <dcterms:created xsi:type="dcterms:W3CDTF">2018-02-16T15:39:00Z</dcterms:created>
  <dcterms:modified xsi:type="dcterms:W3CDTF">2018-02-16T15:39:00Z</dcterms:modified>
</cp:coreProperties>
</file>